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BBB2" w14:textId="77777777" w:rsidR="00161C46" w:rsidRPr="00FD5326" w:rsidRDefault="00161C46" w:rsidP="00161C46">
      <w:pPr>
        <w:jc w:val="center"/>
        <w:rPr>
          <w:u w:val="single"/>
        </w:rPr>
      </w:pPr>
      <w:r w:rsidRPr="00FD5326">
        <w:rPr>
          <w:u w:val="single"/>
        </w:rPr>
        <w:t>WESTFIELD SELECT BOARD MEETING</w:t>
      </w:r>
    </w:p>
    <w:p w14:paraId="3B806612" w14:textId="7240E8A9" w:rsidR="00161C46" w:rsidRDefault="000A7BD6" w:rsidP="00161C46">
      <w:pPr>
        <w:jc w:val="center"/>
        <w:rPr>
          <w:u w:val="single"/>
        </w:rPr>
      </w:pPr>
      <w:r>
        <w:rPr>
          <w:u w:val="single"/>
        </w:rPr>
        <w:t>December</w:t>
      </w:r>
      <w:r w:rsidR="00161C46">
        <w:rPr>
          <w:u w:val="single"/>
        </w:rPr>
        <w:t xml:space="preserve"> 1</w:t>
      </w:r>
      <w:r>
        <w:rPr>
          <w:u w:val="single"/>
        </w:rPr>
        <w:t>6</w:t>
      </w:r>
      <w:r w:rsidR="00161C46">
        <w:rPr>
          <w:u w:val="single"/>
        </w:rPr>
        <w:t>, 2025 Minutes</w:t>
      </w:r>
    </w:p>
    <w:p w14:paraId="47D8822D" w14:textId="77777777" w:rsidR="00161C46" w:rsidRDefault="00161C46" w:rsidP="00161C46">
      <w:r>
        <w:t>SELECT BOARD:</w:t>
      </w:r>
    </w:p>
    <w:p w14:paraId="5806D6AE" w14:textId="7D93B9B3" w:rsidR="00161C46" w:rsidRDefault="00161C46" w:rsidP="00161C46">
      <w:pPr>
        <w:jc w:val="center"/>
      </w:pPr>
      <w:r>
        <w:rPr>
          <w:u w:val="single"/>
        </w:rPr>
        <w:t xml:space="preserve">  X  </w:t>
      </w:r>
      <w:r>
        <w:t xml:space="preserve">   Holly M Wood   </w:t>
      </w:r>
      <w:r w:rsidRPr="00FD5326">
        <w:rPr>
          <w:u w:val="single"/>
        </w:rPr>
        <w:t xml:space="preserve">   </w:t>
      </w:r>
      <w:r>
        <w:rPr>
          <w:u w:val="single"/>
        </w:rPr>
        <w:t>X</w:t>
      </w:r>
      <w:r w:rsidRPr="00FD5326">
        <w:rPr>
          <w:u w:val="single"/>
        </w:rPr>
        <w:t xml:space="preserve">    </w:t>
      </w:r>
      <w:r>
        <w:t xml:space="preserve">   Chad Kelley   </w:t>
      </w:r>
      <w:r w:rsidRPr="00FD5326">
        <w:rPr>
          <w:u w:val="single"/>
        </w:rPr>
        <w:t xml:space="preserve">   </w:t>
      </w:r>
      <w:r>
        <w:rPr>
          <w:u w:val="single"/>
        </w:rPr>
        <w:t>X</w:t>
      </w:r>
      <w:r w:rsidRPr="00FD5326">
        <w:rPr>
          <w:u w:val="single"/>
        </w:rPr>
        <w:t xml:space="preserve">    </w:t>
      </w:r>
      <w:r>
        <w:t xml:space="preserve">   Conrad A Brown</w:t>
      </w:r>
    </w:p>
    <w:p w14:paraId="1966C55A" w14:textId="77777777" w:rsidR="00161C46" w:rsidRPr="00A21938" w:rsidRDefault="00161C46" w:rsidP="00161C46">
      <w:pPr>
        <w:spacing w:line="240" w:lineRule="auto"/>
        <w:rPr>
          <w:rStyle w:val="SubtleEmphasis"/>
          <w:color w:val="000000" w:themeColor="text1"/>
        </w:rPr>
      </w:pPr>
      <w:r w:rsidRPr="00A21938">
        <w:rPr>
          <w:rStyle w:val="SubtleEmphasis"/>
          <w:color w:val="000000" w:themeColor="text1"/>
        </w:rPr>
        <w:t>STAFF:</w:t>
      </w:r>
      <w:r w:rsidRPr="00A21938">
        <w:rPr>
          <w:rStyle w:val="SubtleEmphasis"/>
          <w:color w:val="000000" w:themeColor="text1"/>
        </w:rPr>
        <w:tab/>
        <w:t xml:space="preserve">             </w:t>
      </w:r>
    </w:p>
    <w:p w14:paraId="16ADD601" w14:textId="2747FDAB" w:rsidR="00161C46" w:rsidRPr="00A21938" w:rsidRDefault="00161C46" w:rsidP="00161C46">
      <w:pPr>
        <w:spacing w:line="240" w:lineRule="auto"/>
        <w:jc w:val="center"/>
        <w:rPr>
          <w:rStyle w:val="SubtleEmphasis"/>
          <w:color w:val="000000" w:themeColor="text1"/>
        </w:rPr>
      </w:pPr>
      <w:r>
        <w:rPr>
          <w:rStyle w:val="SubtleEmphasis"/>
          <w:color w:val="000000" w:themeColor="text1"/>
          <w:u w:val="single"/>
        </w:rPr>
        <w:t xml:space="preserve">    X   </w:t>
      </w:r>
      <w:r>
        <w:rPr>
          <w:rStyle w:val="SubtleEmphasis"/>
          <w:color w:val="000000" w:themeColor="text1"/>
        </w:rPr>
        <w:t xml:space="preserve">   </w:t>
      </w:r>
      <w:r w:rsidRPr="00A21938">
        <w:rPr>
          <w:rStyle w:val="SubtleEmphasis"/>
          <w:color w:val="000000" w:themeColor="text1"/>
        </w:rPr>
        <w:t>Mara Harris-</w:t>
      </w:r>
      <w:r>
        <w:rPr>
          <w:rStyle w:val="SubtleEmphasis"/>
          <w:color w:val="000000" w:themeColor="text1"/>
        </w:rPr>
        <w:t xml:space="preserve"> Town Clerk &amp; Administrative Assistant</w:t>
      </w:r>
    </w:p>
    <w:p w14:paraId="25F7A2B5" w14:textId="77777777" w:rsidR="00161C46" w:rsidRDefault="00161C46" w:rsidP="00161C46">
      <w:pPr>
        <w:spacing w:line="240" w:lineRule="auto"/>
        <w:jc w:val="center"/>
        <w:rPr>
          <w:rStyle w:val="SubtleEmphasis"/>
          <w:color w:val="000000" w:themeColor="text1"/>
        </w:rPr>
      </w:pPr>
      <w:r>
        <w:rPr>
          <w:rStyle w:val="SubtleEmphasis"/>
          <w:color w:val="000000" w:themeColor="text1"/>
          <w:u w:val="single"/>
        </w:rPr>
        <w:t xml:space="preserve">  X  </w:t>
      </w:r>
      <w:r>
        <w:rPr>
          <w:rStyle w:val="SubtleEmphasis"/>
          <w:color w:val="000000" w:themeColor="text1"/>
        </w:rPr>
        <w:t xml:space="preserve">  </w:t>
      </w:r>
      <w:r w:rsidRPr="00A21938">
        <w:rPr>
          <w:rStyle w:val="SubtleEmphasis"/>
          <w:color w:val="000000" w:themeColor="text1"/>
        </w:rPr>
        <w:t>Chloe Shaw-</w:t>
      </w:r>
      <w:r>
        <w:rPr>
          <w:rStyle w:val="SubtleEmphasis"/>
          <w:color w:val="000000" w:themeColor="text1"/>
        </w:rPr>
        <w:t xml:space="preserve"> Treasurer, Deputy Clerk</w:t>
      </w:r>
    </w:p>
    <w:p w14:paraId="2829B207" w14:textId="77777777" w:rsidR="00161C46" w:rsidRDefault="00161C46" w:rsidP="00161C46">
      <w:pPr>
        <w:spacing w:line="240" w:lineRule="auto"/>
        <w:jc w:val="center"/>
        <w:rPr>
          <w:rStyle w:val="SubtleEmphasis"/>
          <w:color w:val="000000" w:themeColor="text1"/>
        </w:rPr>
      </w:pPr>
      <w:r>
        <w:rPr>
          <w:rStyle w:val="SubtleEmphasis"/>
          <w:color w:val="000000" w:themeColor="text1"/>
          <w:u w:val="single"/>
        </w:rPr>
        <w:t xml:space="preserve">    X  </w:t>
      </w:r>
      <w:r>
        <w:rPr>
          <w:rStyle w:val="SubtleEmphasis"/>
          <w:color w:val="000000" w:themeColor="text1"/>
        </w:rPr>
        <w:t xml:space="preserve">   Mark Lavway- Public Works Director</w:t>
      </w:r>
    </w:p>
    <w:p w14:paraId="629F79D4" w14:textId="77777777" w:rsidR="00161C46" w:rsidRDefault="00161C46" w:rsidP="00161C46">
      <w:pPr>
        <w:spacing w:line="240" w:lineRule="auto"/>
        <w:jc w:val="center"/>
        <w:rPr>
          <w:rStyle w:val="SubtleEmphasis"/>
          <w:color w:val="000000" w:themeColor="text1"/>
        </w:rPr>
      </w:pPr>
      <w:r>
        <w:rPr>
          <w:rStyle w:val="SubtleEmphasis"/>
          <w:color w:val="000000" w:themeColor="text1"/>
          <w:u w:val="single"/>
        </w:rPr>
        <w:t xml:space="preserve">    </w:t>
      </w:r>
      <w:r w:rsidRPr="00FC0916">
        <w:rPr>
          <w:rStyle w:val="SubtleEmphasis"/>
          <w:color w:val="000000" w:themeColor="text1"/>
          <w:u w:val="single"/>
        </w:rPr>
        <w:t xml:space="preserve">  </w:t>
      </w:r>
      <w:r>
        <w:rPr>
          <w:rStyle w:val="SubtleEmphasis"/>
          <w:color w:val="000000" w:themeColor="text1"/>
        </w:rPr>
        <w:t xml:space="preserve"> Bruce Hussey- Code Enforcement Officer</w:t>
      </w:r>
    </w:p>
    <w:p w14:paraId="1B119834" w14:textId="0FDB437E" w:rsidR="00161C46" w:rsidRDefault="00161C46" w:rsidP="00161C46">
      <w:pPr>
        <w:spacing w:line="240" w:lineRule="auto"/>
        <w:jc w:val="center"/>
        <w:rPr>
          <w:rStyle w:val="SubtleEmphasis"/>
          <w:color w:val="000000" w:themeColor="text1"/>
        </w:rPr>
      </w:pPr>
      <w:r>
        <w:rPr>
          <w:rStyle w:val="SubtleEmphasis"/>
          <w:color w:val="000000" w:themeColor="text1"/>
          <w:u w:val="single"/>
        </w:rPr>
        <w:t xml:space="preserve">      </w:t>
      </w:r>
      <w:r>
        <w:rPr>
          <w:rStyle w:val="SubtleEmphasis"/>
          <w:color w:val="000000" w:themeColor="text1"/>
        </w:rPr>
        <w:t xml:space="preserve">  Austin Hanson- Animal Control Officer</w:t>
      </w:r>
    </w:p>
    <w:p w14:paraId="792923F1" w14:textId="77777777" w:rsidR="00161C46" w:rsidRDefault="00161C46" w:rsidP="00161C46">
      <w:pPr>
        <w:spacing w:line="240" w:lineRule="auto"/>
        <w:jc w:val="center"/>
        <w:rPr>
          <w:rStyle w:val="SubtleEmphasis"/>
          <w:color w:val="000000" w:themeColor="text1"/>
        </w:rPr>
      </w:pPr>
    </w:p>
    <w:p w14:paraId="611FBC8E" w14:textId="2B3551AB" w:rsidR="00161C46" w:rsidRDefault="00161C46" w:rsidP="00161C46">
      <w:pPr>
        <w:spacing w:line="240" w:lineRule="auto"/>
        <w:rPr>
          <w:rStyle w:val="SubtleEmphasis"/>
          <w:i w:val="0"/>
          <w:iCs w:val="0"/>
          <w:color w:val="000000" w:themeColor="text1"/>
        </w:rPr>
      </w:pPr>
      <w:r>
        <w:rPr>
          <w:rStyle w:val="SubtleEmphasis"/>
          <w:i w:val="0"/>
          <w:iCs w:val="0"/>
          <w:color w:val="000000" w:themeColor="text1"/>
        </w:rPr>
        <w:t>Public Attendance: Jeff Cray and Gary Courtney</w:t>
      </w:r>
    </w:p>
    <w:p w14:paraId="4ABB34B1" w14:textId="6ECA7E63" w:rsidR="00161C46" w:rsidRDefault="00161C46" w:rsidP="00161C46">
      <w:pPr>
        <w:spacing w:line="240" w:lineRule="auto"/>
        <w:rPr>
          <w:rStyle w:val="SubtleEmphasis"/>
          <w:i w:val="0"/>
          <w:iCs w:val="0"/>
          <w:color w:val="000000" w:themeColor="text1"/>
        </w:rPr>
      </w:pPr>
      <w:r>
        <w:rPr>
          <w:rStyle w:val="SubtleEmphasis"/>
          <w:i w:val="0"/>
          <w:iCs w:val="0"/>
          <w:color w:val="000000" w:themeColor="text1"/>
        </w:rPr>
        <w:br/>
        <w:t xml:space="preserve">1. Determination of Quorum: Holly called the meeting to order at </w:t>
      </w:r>
      <w:r w:rsidR="007131B2">
        <w:rPr>
          <w:rStyle w:val="SubtleEmphasis"/>
          <w:i w:val="0"/>
          <w:iCs w:val="0"/>
          <w:color w:val="000000" w:themeColor="text1"/>
        </w:rPr>
        <w:t>6:07 pm</w:t>
      </w:r>
      <w:r>
        <w:rPr>
          <w:rStyle w:val="SubtleEmphasis"/>
          <w:i w:val="0"/>
          <w:iCs w:val="0"/>
          <w:color w:val="000000" w:themeColor="text1"/>
        </w:rPr>
        <w:t>.</w:t>
      </w:r>
    </w:p>
    <w:p w14:paraId="6982CB36" w14:textId="323F86AF" w:rsidR="00161C46" w:rsidRDefault="00161C46" w:rsidP="00161C46">
      <w:pPr>
        <w:spacing w:line="240" w:lineRule="auto"/>
        <w:rPr>
          <w:rStyle w:val="SubtleEmphasis"/>
          <w:i w:val="0"/>
          <w:iCs w:val="0"/>
          <w:color w:val="000000" w:themeColor="text1"/>
        </w:rPr>
      </w:pPr>
      <w:r>
        <w:rPr>
          <w:rStyle w:val="SubtleEmphasis"/>
          <w:i w:val="0"/>
          <w:iCs w:val="0"/>
          <w:color w:val="000000" w:themeColor="text1"/>
        </w:rPr>
        <w:t>2. Chad motioned to accept the meeting minutes from the November 18, 2025</w:t>
      </w:r>
      <w:r w:rsidR="007131B2">
        <w:rPr>
          <w:rStyle w:val="SubtleEmphasis"/>
          <w:i w:val="0"/>
          <w:iCs w:val="0"/>
          <w:color w:val="000000" w:themeColor="text1"/>
        </w:rPr>
        <w:t>,</w:t>
      </w:r>
      <w:r>
        <w:rPr>
          <w:rStyle w:val="SubtleEmphasis"/>
          <w:i w:val="0"/>
          <w:iCs w:val="0"/>
          <w:color w:val="000000" w:themeColor="text1"/>
        </w:rPr>
        <w:t xml:space="preserve"> meeting.</w:t>
      </w:r>
      <w:r w:rsidR="00604FA2">
        <w:rPr>
          <w:rStyle w:val="SubtleEmphasis"/>
          <w:i w:val="0"/>
          <w:iCs w:val="0"/>
          <w:color w:val="000000" w:themeColor="text1"/>
        </w:rPr>
        <w:t xml:space="preserve"> Conrad seconded, and all were in favor.</w:t>
      </w:r>
    </w:p>
    <w:p w14:paraId="4F5BC677" w14:textId="73184DFB" w:rsidR="00604FA2" w:rsidRDefault="00604FA2" w:rsidP="00161C46">
      <w:pPr>
        <w:spacing w:line="240" w:lineRule="auto"/>
        <w:rPr>
          <w:rStyle w:val="SubtleEmphasis"/>
          <w:i w:val="0"/>
          <w:iCs w:val="0"/>
          <w:color w:val="000000" w:themeColor="text1"/>
        </w:rPr>
      </w:pPr>
      <w:r>
        <w:rPr>
          <w:rStyle w:val="SubtleEmphasis"/>
          <w:i w:val="0"/>
          <w:iCs w:val="0"/>
          <w:color w:val="000000" w:themeColor="text1"/>
        </w:rPr>
        <w:t xml:space="preserve">3. Public comments: Gary Courtney asked what was going on with the school property, </w:t>
      </w:r>
      <w:r w:rsidR="007131B2">
        <w:rPr>
          <w:rStyle w:val="SubtleEmphasis"/>
          <w:i w:val="0"/>
          <w:iCs w:val="0"/>
          <w:color w:val="000000" w:themeColor="text1"/>
        </w:rPr>
        <w:t xml:space="preserve">and </w:t>
      </w:r>
      <w:r>
        <w:rPr>
          <w:rStyle w:val="SubtleEmphasis"/>
          <w:i w:val="0"/>
          <w:iCs w:val="0"/>
          <w:color w:val="000000" w:themeColor="text1"/>
        </w:rPr>
        <w:t xml:space="preserve">Holly mentioned they were going to try to find grants </w:t>
      </w:r>
      <w:r w:rsidR="007131B2">
        <w:rPr>
          <w:rStyle w:val="SubtleEmphasis"/>
          <w:i w:val="0"/>
          <w:iCs w:val="0"/>
          <w:color w:val="000000" w:themeColor="text1"/>
        </w:rPr>
        <w:t>to fix up the school property, and some ideas were a rec center. This has been put on the back burner for now due to the new grant for the Town garage.</w:t>
      </w:r>
    </w:p>
    <w:p w14:paraId="59331DA9" w14:textId="73816BF0" w:rsidR="007131B2" w:rsidRDefault="007131B2" w:rsidP="00161C46">
      <w:pPr>
        <w:spacing w:line="240" w:lineRule="auto"/>
        <w:rPr>
          <w:rStyle w:val="SubtleEmphasis"/>
          <w:i w:val="0"/>
          <w:iCs w:val="0"/>
          <w:color w:val="000000" w:themeColor="text1"/>
        </w:rPr>
      </w:pPr>
      <w:r>
        <w:rPr>
          <w:rStyle w:val="SubtleEmphasis"/>
          <w:i w:val="0"/>
          <w:iCs w:val="0"/>
          <w:color w:val="000000" w:themeColor="text1"/>
        </w:rPr>
        <w:t>4. Department Reports:</w:t>
      </w:r>
    </w:p>
    <w:p w14:paraId="5249BAAE" w14:textId="14D376FB" w:rsidR="007131B2" w:rsidRDefault="007131B2" w:rsidP="00161C46">
      <w:pPr>
        <w:spacing w:line="240" w:lineRule="auto"/>
        <w:rPr>
          <w:rStyle w:val="SubtleEmphasis"/>
          <w:i w:val="0"/>
          <w:iCs w:val="0"/>
          <w:color w:val="000000" w:themeColor="text1"/>
        </w:rPr>
      </w:pPr>
      <w:r>
        <w:rPr>
          <w:rStyle w:val="SubtleEmphasis"/>
          <w:i w:val="0"/>
          <w:iCs w:val="0"/>
          <w:color w:val="000000" w:themeColor="text1"/>
        </w:rPr>
        <w:tab/>
      </w:r>
      <w:r w:rsidR="00D95828">
        <w:rPr>
          <w:rStyle w:val="SubtleEmphasis"/>
          <w:i w:val="0"/>
          <w:iCs w:val="0"/>
          <w:color w:val="000000" w:themeColor="text1"/>
        </w:rPr>
        <w:t>4</w:t>
      </w:r>
      <w:r>
        <w:rPr>
          <w:rStyle w:val="SubtleEmphasis"/>
          <w:i w:val="0"/>
          <w:iCs w:val="0"/>
          <w:color w:val="000000" w:themeColor="text1"/>
        </w:rPr>
        <w:t xml:space="preserve">a. Code Enforcement Officer Report: Bruce Hussey was not in attendance </w:t>
      </w:r>
    </w:p>
    <w:p w14:paraId="5BF9630E" w14:textId="0F882E37" w:rsidR="007131B2" w:rsidRDefault="007131B2" w:rsidP="00161C46">
      <w:pPr>
        <w:spacing w:line="240" w:lineRule="auto"/>
        <w:rPr>
          <w:rStyle w:val="SubtleEmphasis"/>
          <w:i w:val="0"/>
          <w:iCs w:val="0"/>
          <w:color w:val="000000" w:themeColor="text1"/>
        </w:rPr>
      </w:pPr>
      <w:r>
        <w:rPr>
          <w:rStyle w:val="SubtleEmphasis"/>
          <w:i w:val="0"/>
          <w:iCs w:val="0"/>
          <w:color w:val="000000" w:themeColor="text1"/>
        </w:rPr>
        <w:tab/>
      </w:r>
      <w:r w:rsidR="00D95828">
        <w:rPr>
          <w:rStyle w:val="SubtleEmphasis"/>
          <w:i w:val="0"/>
          <w:iCs w:val="0"/>
          <w:color w:val="000000" w:themeColor="text1"/>
        </w:rPr>
        <w:t>4</w:t>
      </w:r>
      <w:r>
        <w:rPr>
          <w:rStyle w:val="SubtleEmphasis"/>
          <w:i w:val="0"/>
          <w:iCs w:val="0"/>
          <w:color w:val="000000" w:themeColor="text1"/>
        </w:rPr>
        <w:t>b. Public Works Report: 1. Update on the Egypt road mile per hour signs</w:t>
      </w:r>
      <w:r w:rsidR="00242120">
        <w:rPr>
          <w:rStyle w:val="SubtleEmphasis"/>
          <w:i w:val="0"/>
          <w:iCs w:val="0"/>
          <w:color w:val="000000" w:themeColor="text1"/>
        </w:rPr>
        <w:t>.</w:t>
      </w:r>
      <w:r>
        <w:rPr>
          <w:rStyle w:val="SubtleEmphasis"/>
          <w:i w:val="0"/>
          <w:iCs w:val="0"/>
          <w:color w:val="000000" w:themeColor="text1"/>
        </w:rPr>
        <w:t xml:space="preserve"> Mark mentioned we cannot </w:t>
      </w:r>
      <w:r w:rsidR="00242120">
        <w:rPr>
          <w:rStyle w:val="SubtleEmphasis"/>
          <w:i w:val="0"/>
          <w:iCs w:val="0"/>
          <w:color w:val="000000" w:themeColor="text1"/>
        </w:rPr>
        <w:t>put up our own signs. What we have to do is contact the DOT in Presque Isle by calling and writing a letter. The DOT would then monitor the road for a year before putting any signs up. 2. Keeping the roads clear, plow season is in full swing. Conrad motioned to accept the Public Works Report. Chad seconded, and the motion passed.</w:t>
      </w:r>
    </w:p>
    <w:p w14:paraId="287D736E" w14:textId="76619BD7" w:rsidR="00242120" w:rsidRDefault="00242120" w:rsidP="00161C46">
      <w:pPr>
        <w:spacing w:line="240" w:lineRule="auto"/>
        <w:rPr>
          <w:rStyle w:val="SubtleEmphasis"/>
          <w:i w:val="0"/>
          <w:iCs w:val="0"/>
          <w:color w:val="000000" w:themeColor="text1"/>
        </w:rPr>
      </w:pPr>
      <w:r>
        <w:rPr>
          <w:rStyle w:val="SubtleEmphasis"/>
          <w:i w:val="0"/>
          <w:iCs w:val="0"/>
          <w:color w:val="000000" w:themeColor="text1"/>
        </w:rPr>
        <w:tab/>
      </w:r>
      <w:r w:rsidR="00D95828">
        <w:rPr>
          <w:rStyle w:val="SubtleEmphasis"/>
          <w:i w:val="0"/>
          <w:iCs w:val="0"/>
          <w:color w:val="000000" w:themeColor="text1"/>
        </w:rPr>
        <w:t>4</w:t>
      </w:r>
      <w:r>
        <w:rPr>
          <w:rStyle w:val="SubtleEmphasis"/>
          <w:i w:val="0"/>
          <w:iCs w:val="0"/>
          <w:color w:val="000000" w:themeColor="text1"/>
        </w:rPr>
        <w:t>c. Treasurer</w:t>
      </w:r>
      <w:r w:rsidR="00D95828">
        <w:rPr>
          <w:rStyle w:val="SubtleEmphasis"/>
          <w:i w:val="0"/>
          <w:iCs w:val="0"/>
          <w:color w:val="000000" w:themeColor="text1"/>
        </w:rPr>
        <w:t xml:space="preserve"> Report: Chloe presented her report to the board. Holly asked about an account for the war memorial fund. Chloe mentioned that’s what the Roll call account is for, but will look further into it. Chad motioned to accept the treasurer's report. Conrad seconded the motion, and it passed.</w:t>
      </w:r>
    </w:p>
    <w:p w14:paraId="5A4A6423" w14:textId="43918B4F" w:rsidR="00D95828" w:rsidRDefault="00D95828" w:rsidP="00161C46">
      <w:pPr>
        <w:spacing w:line="240" w:lineRule="auto"/>
        <w:rPr>
          <w:rStyle w:val="SubtleEmphasis"/>
          <w:i w:val="0"/>
          <w:iCs w:val="0"/>
          <w:color w:val="000000" w:themeColor="text1"/>
        </w:rPr>
      </w:pPr>
      <w:r>
        <w:rPr>
          <w:rStyle w:val="SubtleEmphasis"/>
          <w:i w:val="0"/>
          <w:iCs w:val="0"/>
          <w:color w:val="000000" w:themeColor="text1"/>
        </w:rPr>
        <w:tab/>
        <w:t>4d. Town Clerk Report: 1. Town card has been ordered, just waiting for it to arrive. 2. Fifteen dogs have been registered so far for the 2026 year. 3. The state called yesterday</w:t>
      </w:r>
      <w:r w:rsidR="00B05673">
        <w:rPr>
          <w:rStyle w:val="SubtleEmphasis"/>
          <w:i w:val="0"/>
          <w:iCs w:val="0"/>
          <w:color w:val="000000" w:themeColor="text1"/>
        </w:rPr>
        <w:t>,</w:t>
      </w:r>
      <w:r>
        <w:rPr>
          <w:rStyle w:val="SubtleEmphasis"/>
          <w:i w:val="0"/>
          <w:iCs w:val="0"/>
          <w:color w:val="000000" w:themeColor="text1"/>
        </w:rPr>
        <w:t xml:space="preserve"> 12-</w:t>
      </w:r>
      <w:r>
        <w:rPr>
          <w:rStyle w:val="SubtleEmphasis"/>
          <w:i w:val="0"/>
          <w:iCs w:val="0"/>
          <w:color w:val="000000" w:themeColor="text1"/>
        </w:rPr>
        <w:lastRenderedPageBreak/>
        <w:t>15-2025</w:t>
      </w:r>
      <w:r w:rsidR="00B05673">
        <w:rPr>
          <w:rStyle w:val="SubtleEmphasis"/>
          <w:i w:val="0"/>
          <w:iCs w:val="0"/>
          <w:color w:val="000000" w:themeColor="text1"/>
        </w:rPr>
        <w:t>,</w:t>
      </w:r>
      <w:r>
        <w:rPr>
          <w:rStyle w:val="SubtleEmphasis"/>
          <w:i w:val="0"/>
          <w:iCs w:val="0"/>
          <w:color w:val="000000" w:themeColor="text1"/>
        </w:rPr>
        <w:t xml:space="preserve"> to ask if we wanted a tabulator for counting the ballots for elections</w:t>
      </w:r>
      <w:r w:rsidR="00B05673">
        <w:rPr>
          <w:rStyle w:val="SubtleEmphasis"/>
          <w:i w:val="0"/>
          <w:iCs w:val="0"/>
          <w:color w:val="000000" w:themeColor="text1"/>
        </w:rPr>
        <w:t>. The state mentioned at this time that there is no cost, and it would be free for the town. The board said if it is free for the town, we should try to get one. Mara mentioned this would eliminate counting teams after the elections. 4. Accessor workshop to be determined, possible dates are January 6</w:t>
      </w:r>
      <w:r w:rsidR="00B05673" w:rsidRPr="00B05673">
        <w:rPr>
          <w:rStyle w:val="SubtleEmphasis"/>
          <w:i w:val="0"/>
          <w:iCs w:val="0"/>
          <w:color w:val="000000" w:themeColor="text1"/>
          <w:vertAlign w:val="superscript"/>
        </w:rPr>
        <w:t>th</w:t>
      </w:r>
      <w:r w:rsidR="00B05673">
        <w:rPr>
          <w:rStyle w:val="SubtleEmphasis"/>
          <w:i w:val="0"/>
          <w:iCs w:val="0"/>
          <w:color w:val="000000" w:themeColor="text1"/>
        </w:rPr>
        <w:t xml:space="preserve"> or 13</w:t>
      </w:r>
      <w:r w:rsidR="00B05673" w:rsidRPr="00B05673">
        <w:rPr>
          <w:rStyle w:val="SubtleEmphasis"/>
          <w:i w:val="0"/>
          <w:iCs w:val="0"/>
          <w:color w:val="000000" w:themeColor="text1"/>
          <w:vertAlign w:val="superscript"/>
        </w:rPr>
        <w:t>th</w:t>
      </w:r>
      <w:r w:rsidR="00B05673">
        <w:rPr>
          <w:rStyle w:val="SubtleEmphasis"/>
          <w:i w:val="0"/>
          <w:iCs w:val="0"/>
          <w:color w:val="000000" w:themeColor="text1"/>
        </w:rPr>
        <w:t xml:space="preserve"> at 5:30 pm, whichever date works best for Becky. </w:t>
      </w:r>
    </w:p>
    <w:p w14:paraId="2F6714B5" w14:textId="7126B28C" w:rsidR="00B05673" w:rsidRDefault="00B05673" w:rsidP="00161C46">
      <w:pPr>
        <w:spacing w:line="240" w:lineRule="auto"/>
        <w:rPr>
          <w:rStyle w:val="SubtleEmphasis"/>
          <w:i w:val="0"/>
          <w:iCs w:val="0"/>
          <w:color w:val="000000" w:themeColor="text1"/>
        </w:rPr>
      </w:pPr>
      <w:r>
        <w:rPr>
          <w:rStyle w:val="SubtleEmphasis"/>
          <w:i w:val="0"/>
          <w:iCs w:val="0"/>
          <w:color w:val="000000" w:themeColor="text1"/>
        </w:rPr>
        <w:tab/>
        <w:t>4e. Animal Control Officer Report: Austin Hanson was not in attendance.</w:t>
      </w:r>
    </w:p>
    <w:p w14:paraId="387248C4" w14:textId="15C224EF" w:rsidR="00B05673" w:rsidRDefault="00B05673" w:rsidP="00161C46">
      <w:pPr>
        <w:spacing w:line="240" w:lineRule="auto"/>
        <w:rPr>
          <w:rStyle w:val="SubtleEmphasis"/>
          <w:i w:val="0"/>
          <w:iCs w:val="0"/>
          <w:color w:val="000000" w:themeColor="text1"/>
        </w:rPr>
      </w:pPr>
      <w:r>
        <w:rPr>
          <w:rStyle w:val="SubtleEmphasis"/>
          <w:i w:val="0"/>
          <w:iCs w:val="0"/>
          <w:color w:val="000000" w:themeColor="text1"/>
        </w:rPr>
        <w:t>5. New Business</w:t>
      </w:r>
    </w:p>
    <w:p w14:paraId="78607077" w14:textId="7846D411" w:rsidR="00B05673" w:rsidRDefault="00B05673" w:rsidP="00161C46">
      <w:pPr>
        <w:spacing w:line="240" w:lineRule="auto"/>
        <w:rPr>
          <w:rStyle w:val="SubtleEmphasis"/>
          <w:i w:val="0"/>
          <w:iCs w:val="0"/>
          <w:color w:val="000000" w:themeColor="text1"/>
        </w:rPr>
      </w:pPr>
      <w:r>
        <w:rPr>
          <w:rStyle w:val="SubtleEmphasis"/>
          <w:i w:val="0"/>
          <w:iCs w:val="0"/>
          <w:color w:val="000000" w:themeColor="text1"/>
        </w:rPr>
        <w:tab/>
        <w:t xml:space="preserve">5a. </w:t>
      </w:r>
      <w:r w:rsidR="00CD4AE1">
        <w:rPr>
          <w:rStyle w:val="SubtleEmphasis"/>
          <w:i w:val="0"/>
          <w:iCs w:val="0"/>
          <w:color w:val="000000" w:themeColor="text1"/>
        </w:rPr>
        <w:t>February 4</w:t>
      </w:r>
      <w:r w:rsidR="00770589" w:rsidRPr="00770589">
        <w:rPr>
          <w:rStyle w:val="SubtleEmphasis"/>
          <w:i w:val="0"/>
          <w:iCs w:val="0"/>
          <w:color w:val="000000" w:themeColor="text1"/>
          <w:vertAlign w:val="superscript"/>
        </w:rPr>
        <w:t>th</w:t>
      </w:r>
      <w:r w:rsidR="00770589">
        <w:rPr>
          <w:rStyle w:val="SubtleEmphasis"/>
          <w:i w:val="0"/>
          <w:iCs w:val="0"/>
          <w:color w:val="000000" w:themeColor="text1"/>
        </w:rPr>
        <w:t xml:space="preserve">, 2026 Board Budget workshop at </w:t>
      </w:r>
      <w:r w:rsidR="00CD4AE1">
        <w:rPr>
          <w:rStyle w:val="SubtleEmphasis"/>
          <w:i w:val="0"/>
          <w:iCs w:val="0"/>
          <w:color w:val="000000" w:themeColor="text1"/>
        </w:rPr>
        <w:t>7</w:t>
      </w:r>
      <w:r w:rsidR="0040280A">
        <w:rPr>
          <w:rStyle w:val="SubtleEmphasis"/>
          <w:i w:val="0"/>
          <w:iCs w:val="0"/>
          <w:color w:val="000000" w:themeColor="text1"/>
        </w:rPr>
        <w:t>:00 pm</w:t>
      </w:r>
      <w:r w:rsidR="00770589">
        <w:rPr>
          <w:rStyle w:val="SubtleEmphasis"/>
          <w:i w:val="0"/>
          <w:iCs w:val="0"/>
          <w:color w:val="000000" w:themeColor="text1"/>
        </w:rPr>
        <w:t xml:space="preserve">. Budget committee meeting </w:t>
      </w:r>
      <w:r w:rsidR="0040280A">
        <w:rPr>
          <w:rStyle w:val="SubtleEmphasis"/>
          <w:i w:val="0"/>
          <w:iCs w:val="0"/>
          <w:color w:val="000000" w:themeColor="text1"/>
        </w:rPr>
        <w:t xml:space="preserve">on </w:t>
      </w:r>
      <w:r w:rsidR="00770589">
        <w:rPr>
          <w:rStyle w:val="SubtleEmphasis"/>
          <w:i w:val="0"/>
          <w:iCs w:val="0"/>
          <w:color w:val="000000" w:themeColor="text1"/>
        </w:rPr>
        <w:t>February 9</w:t>
      </w:r>
      <w:r w:rsidR="00770589" w:rsidRPr="00770589">
        <w:rPr>
          <w:rStyle w:val="SubtleEmphasis"/>
          <w:i w:val="0"/>
          <w:iCs w:val="0"/>
          <w:color w:val="000000" w:themeColor="text1"/>
          <w:vertAlign w:val="superscript"/>
        </w:rPr>
        <w:t>th</w:t>
      </w:r>
      <w:r w:rsidR="00770589">
        <w:rPr>
          <w:rStyle w:val="SubtleEmphasis"/>
          <w:i w:val="0"/>
          <w:iCs w:val="0"/>
          <w:color w:val="000000" w:themeColor="text1"/>
        </w:rPr>
        <w:t xml:space="preserve"> at </w:t>
      </w:r>
      <w:r w:rsidR="0040280A">
        <w:rPr>
          <w:rStyle w:val="SubtleEmphasis"/>
          <w:i w:val="0"/>
          <w:iCs w:val="0"/>
          <w:color w:val="000000" w:themeColor="text1"/>
        </w:rPr>
        <w:t>6:00 pm</w:t>
      </w:r>
      <w:r w:rsidR="00770589">
        <w:rPr>
          <w:rStyle w:val="SubtleEmphasis"/>
          <w:i w:val="0"/>
          <w:iCs w:val="0"/>
          <w:color w:val="000000" w:themeColor="text1"/>
        </w:rPr>
        <w:t>. March 16, 2026</w:t>
      </w:r>
      <w:r w:rsidR="0040280A">
        <w:rPr>
          <w:rStyle w:val="SubtleEmphasis"/>
          <w:i w:val="0"/>
          <w:iCs w:val="0"/>
          <w:color w:val="000000" w:themeColor="text1"/>
        </w:rPr>
        <w:t>,</w:t>
      </w:r>
      <w:r w:rsidR="00770589">
        <w:rPr>
          <w:rStyle w:val="SubtleEmphasis"/>
          <w:i w:val="0"/>
          <w:iCs w:val="0"/>
          <w:color w:val="000000" w:themeColor="text1"/>
        </w:rPr>
        <w:t xml:space="preserve"> Annual Town meeting at </w:t>
      </w:r>
      <w:r w:rsidR="0040280A">
        <w:rPr>
          <w:rStyle w:val="SubtleEmphasis"/>
          <w:i w:val="0"/>
          <w:iCs w:val="0"/>
          <w:color w:val="000000" w:themeColor="text1"/>
        </w:rPr>
        <w:t>7:00 pm</w:t>
      </w:r>
      <w:r w:rsidR="00770589">
        <w:rPr>
          <w:rStyle w:val="SubtleEmphasis"/>
          <w:i w:val="0"/>
          <w:iCs w:val="0"/>
          <w:color w:val="000000" w:themeColor="text1"/>
        </w:rPr>
        <w:t>.</w:t>
      </w:r>
    </w:p>
    <w:p w14:paraId="1F8D000E" w14:textId="60E427AD" w:rsidR="009F685D" w:rsidRDefault="009F685D" w:rsidP="00161C46">
      <w:pPr>
        <w:spacing w:line="240" w:lineRule="auto"/>
        <w:rPr>
          <w:rStyle w:val="SubtleEmphasis"/>
          <w:i w:val="0"/>
          <w:iCs w:val="0"/>
          <w:color w:val="000000" w:themeColor="text1"/>
        </w:rPr>
      </w:pPr>
      <w:r>
        <w:rPr>
          <w:rStyle w:val="SubtleEmphasis"/>
          <w:i w:val="0"/>
          <w:iCs w:val="0"/>
          <w:color w:val="000000" w:themeColor="text1"/>
        </w:rPr>
        <w:tab/>
        <w:t xml:space="preserve">5b. Aroostook Waste Solutions sent a letter about a </w:t>
      </w:r>
      <w:r w:rsidR="00B615D7">
        <w:rPr>
          <w:rStyle w:val="SubtleEmphasis"/>
          <w:i w:val="0"/>
          <w:iCs w:val="0"/>
          <w:color w:val="000000" w:themeColor="text1"/>
        </w:rPr>
        <w:t xml:space="preserve">tipping fee increase effective January 1, 2026. AWS </w:t>
      </w:r>
      <w:r w:rsidR="00FB3760">
        <w:rPr>
          <w:rStyle w:val="SubtleEmphasis"/>
          <w:i w:val="0"/>
          <w:iCs w:val="0"/>
          <w:color w:val="000000" w:themeColor="text1"/>
        </w:rPr>
        <w:t xml:space="preserve">in 2024 was charging us </w:t>
      </w:r>
      <w:r w:rsidR="00BD34A8">
        <w:rPr>
          <w:rStyle w:val="SubtleEmphasis"/>
          <w:i w:val="0"/>
          <w:iCs w:val="0"/>
          <w:color w:val="000000" w:themeColor="text1"/>
        </w:rPr>
        <w:t>$</w:t>
      </w:r>
      <w:r w:rsidR="00FB3760">
        <w:rPr>
          <w:rStyle w:val="SubtleEmphasis"/>
          <w:i w:val="0"/>
          <w:iCs w:val="0"/>
          <w:color w:val="000000" w:themeColor="text1"/>
        </w:rPr>
        <w:t>110.19 for a tipping fee</w:t>
      </w:r>
      <w:r w:rsidR="00BD34A8">
        <w:rPr>
          <w:rStyle w:val="SubtleEmphasis"/>
          <w:i w:val="0"/>
          <w:iCs w:val="0"/>
          <w:color w:val="000000" w:themeColor="text1"/>
        </w:rPr>
        <w:t>;</w:t>
      </w:r>
      <w:r w:rsidR="00FB3760">
        <w:rPr>
          <w:rStyle w:val="SubtleEmphasis"/>
          <w:i w:val="0"/>
          <w:iCs w:val="0"/>
          <w:color w:val="000000" w:themeColor="text1"/>
        </w:rPr>
        <w:t xml:space="preserve"> in 2026</w:t>
      </w:r>
      <w:r w:rsidR="00BD34A8">
        <w:rPr>
          <w:rStyle w:val="SubtleEmphasis"/>
          <w:i w:val="0"/>
          <w:iCs w:val="0"/>
          <w:color w:val="000000" w:themeColor="text1"/>
        </w:rPr>
        <w:t>,</w:t>
      </w:r>
      <w:r w:rsidR="00FB3760">
        <w:rPr>
          <w:rStyle w:val="SubtleEmphasis"/>
          <w:i w:val="0"/>
          <w:iCs w:val="0"/>
          <w:color w:val="000000" w:themeColor="text1"/>
        </w:rPr>
        <w:t xml:space="preserve"> </w:t>
      </w:r>
      <w:r w:rsidR="003A3293">
        <w:rPr>
          <w:rStyle w:val="SubtleEmphasis"/>
          <w:i w:val="0"/>
          <w:iCs w:val="0"/>
          <w:color w:val="000000" w:themeColor="text1"/>
        </w:rPr>
        <w:t xml:space="preserve">they are going to charge </w:t>
      </w:r>
      <w:r w:rsidR="00BD34A8">
        <w:rPr>
          <w:rStyle w:val="SubtleEmphasis"/>
          <w:i w:val="0"/>
          <w:iCs w:val="0"/>
          <w:color w:val="000000" w:themeColor="text1"/>
        </w:rPr>
        <w:t>$</w:t>
      </w:r>
      <w:r w:rsidR="003A3293">
        <w:rPr>
          <w:rStyle w:val="SubtleEmphasis"/>
          <w:i w:val="0"/>
          <w:iCs w:val="0"/>
          <w:color w:val="000000" w:themeColor="text1"/>
        </w:rPr>
        <w:t xml:space="preserve">113.50 for a tipping fee, </w:t>
      </w:r>
      <w:r w:rsidR="00F51AD7">
        <w:rPr>
          <w:rStyle w:val="SubtleEmphasis"/>
          <w:i w:val="0"/>
          <w:iCs w:val="0"/>
          <w:color w:val="000000" w:themeColor="text1"/>
        </w:rPr>
        <w:t>which</w:t>
      </w:r>
      <w:r w:rsidR="003A3293">
        <w:rPr>
          <w:rStyle w:val="SubtleEmphasis"/>
          <w:i w:val="0"/>
          <w:iCs w:val="0"/>
          <w:color w:val="000000" w:themeColor="text1"/>
        </w:rPr>
        <w:t xml:space="preserve"> is a </w:t>
      </w:r>
      <w:r w:rsidR="00BD34A8">
        <w:rPr>
          <w:rStyle w:val="SubtleEmphasis"/>
          <w:i w:val="0"/>
          <w:iCs w:val="0"/>
          <w:color w:val="000000" w:themeColor="text1"/>
        </w:rPr>
        <w:t>$1.93 increase.</w:t>
      </w:r>
    </w:p>
    <w:p w14:paraId="7855D92E" w14:textId="1F261DBF" w:rsidR="00F55AC2" w:rsidRDefault="00F55AC2" w:rsidP="00161C46">
      <w:pPr>
        <w:spacing w:line="240" w:lineRule="auto"/>
        <w:rPr>
          <w:rStyle w:val="SubtleEmphasis"/>
          <w:i w:val="0"/>
          <w:iCs w:val="0"/>
          <w:color w:val="000000" w:themeColor="text1"/>
        </w:rPr>
      </w:pPr>
      <w:r>
        <w:rPr>
          <w:rStyle w:val="SubtleEmphasis"/>
          <w:i w:val="0"/>
          <w:iCs w:val="0"/>
          <w:color w:val="000000" w:themeColor="text1"/>
        </w:rPr>
        <w:tab/>
        <w:t xml:space="preserve">5c. </w:t>
      </w:r>
      <w:r w:rsidR="00816673">
        <w:rPr>
          <w:rStyle w:val="SubtleEmphasis"/>
          <w:i w:val="0"/>
          <w:iCs w:val="0"/>
          <w:color w:val="000000" w:themeColor="text1"/>
        </w:rPr>
        <w:t xml:space="preserve">The </w:t>
      </w:r>
      <w:r w:rsidR="003461FD">
        <w:rPr>
          <w:rStyle w:val="SubtleEmphasis"/>
          <w:i w:val="0"/>
          <w:iCs w:val="0"/>
          <w:color w:val="000000" w:themeColor="text1"/>
        </w:rPr>
        <w:t>Central Aroostook Cen</w:t>
      </w:r>
      <w:r w:rsidR="00575485">
        <w:rPr>
          <w:rStyle w:val="SubtleEmphasis"/>
          <w:i w:val="0"/>
          <w:iCs w:val="0"/>
          <w:color w:val="000000" w:themeColor="text1"/>
        </w:rPr>
        <w:t xml:space="preserve">tral Humane Society contract for 2026 was signed </w:t>
      </w:r>
      <w:r w:rsidR="00816673">
        <w:rPr>
          <w:rStyle w:val="SubtleEmphasis"/>
          <w:i w:val="0"/>
          <w:iCs w:val="0"/>
          <w:color w:val="000000" w:themeColor="text1"/>
        </w:rPr>
        <w:t>by Holly Wood.</w:t>
      </w:r>
    </w:p>
    <w:p w14:paraId="00A923A0" w14:textId="7E70B72F" w:rsidR="005B1ABC" w:rsidRDefault="00254EC3" w:rsidP="00161C46">
      <w:pPr>
        <w:spacing w:line="240" w:lineRule="auto"/>
        <w:rPr>
          <w:rStyle w:val="SubtleEmphasis"/>
          <w:i w:val="0"/>
          <w:iCs w:val="0"/>
          <w:color w:val="000000" w:themeColor="text1"/>
        </w:rPr>
      </w:pPr>
      <w:r>
        <w:rPr>
          <w:rStyle w:val="SubtleEmphasis"/>
          <w:i w:val="0"/>
          <w:iCs w:val="0"/>
          <w:color w:val="000000" w:themeColor="text1"/>
        </w:rPr>
        <w:t>6. Other B</w:t>
      </w:r>
      <w:r w:rsidR="007D670A">
        <w:rPr>
          <w:rStyle w:val="SubtleEmphasis"/>
          <w:i w:val="0"/>
          <w:iCs w:val="0"/>
          <w:color w:val="000000" w:themeColor="text1"/>
        </w:rPr>
        <w:t>usiness</w:t>
      </w:r>
    </w:p>
    <w:p w14:paraId="7179A517" w14:textId="071FF2AB" w:rsidR="007D670A" w:rsidRDefault="007D670A" w:rsidP="00161C46">
      <w:pPr>
        <w:spacing w:line="240" w:lineRule="auto"/>
        <w:rPr>
          <w:rStyle w:val="SubtleEmphasis"/>
          <w:i w:val="0"/>
          <w:iCs w:val="0"/>
          <w:color w:val="000000" w:themeColor="text1"/>
        </w:rPr>
      </w:pPr>
      <w:r>
        <w:rPr>
          <w:rStyle w:val="SubtleEmphasis"/>
          <w:i w:val="0"/>
          <w:iCs w:val="0"/>
          <w:color w:val="000000" w:themeColor="text1"/>
        </w:rPr>
        <w:tab/>
        <w:t xml:space="preserve">6a. Update on Willie York and Tony Dubuc Property: </w:t>
      </w:r>
      <w:r w:rsidR="0003474A">
        <w:rPr>
          <w:rStyle w:val="SubtleEmphasis"/>
          <w:i w:val="0"/>
          <w:iCs w:val="0"/>
          <w:color w:val="000000" w:themeColor="text1"/>
        </w:rPr>
        <w:t>The Willie York property has been sold</w:t>
      </w:r>
      <w:r w:rsidR="00F416D1">
        <w:rPr>
          <w:rStyle w:val="SubtleEmphasis"/>
          <w:i w:val="0"/>
          <w:iCs w:val="0"/>
          <w:color w:val="000000" w:themeColor="text1"/>
        </w:rPr>
        <w:t xml:space="preserve"> and cleaned up by the new property owners. No update on the Tony Dubuc Property</w:t>
      </w:r>
      <w:r w:rsidR="001D0FBC">
        <w:rPr>
          <w:rStyle w:val="SubtleEmphasis"/>
          <w:i w:val="0"/>
          <w:iCs w:val="0"/>
          <w:color w:val="000000" w:themeColor="text1"/>
        </w:rPr>
        <w:t>.</w:t>
      </w:r>
      <w:r w:rsidR="00F416D1">
        <w:rPr>
          <w:rStyle w:val="SubtleEmphasis"/>
          <w:i w:val="0"/>
          <w:iCs w:val="0"/>
          <w:color w:val="000000" w:themeColor="text1"/>
        </w:rPr>
        <w:t xml:space="preserve"> </w:t>
      </w:r>
      <w:r w:rsidR="001D0FBC">
        <w:rPr>
          <w:rStyle w:val="SubtleEmphasis"/>
          <w:i w:val="0"/>
          <w:iCs w:val="0"/>
          <w:color w:val="000000" w:themeColor="text1"/>
        </w:rPr>
        <w:t xml:space="preserve">Bruce was not present at this meeting. </w:t>
      </w:r>
    </w:p>
    <w:p w14:paraId="46A919C7" w14:textId="4A8A1695" w:rsidR="00743497" w:rsidRDefault="00743497" w:rsidP="00161C46">
      <w:pPr>
        <w:spacing w:line="240" w:lineRule="auto"/>
        <w:rPr>
          <w:rStyle w:val="SubtleEmphasis"/>
          <w:i w:val="0"/>
          <w:iCs w:val="0"/>
          <w:color w:val="000000" w:themeColor="text1"/>
        </w:rPr>
      </w:pPr>
      <w:r>
        <w:rPr>
          <w:rStyle w:val="SubtleEmphasis"/>
          <w:i w:val="0"/>
          <w:iCs w:val="0"/>
          <w:color w:val="000000" w:themeColor="text1"/>
        </w:rPr>
        <w:tab/>
        <w:t xml:space="preserve">6b. </w:t>
      </w:r>
      <w:r w:rsidR="00C05016">
        <w:rPr>
          <w:rStyle w:val="SubtleEmphasis"/>
          <w:i w:val="0"/>
          <w:iCs w:val="0"/>
          <w:color w:val="000000" w:themeColor="text1"/>
        </w:rPr>
        <w:t xml:space="preserve">Update on USDA grant (Town Garage): </w:t>
      </w:r>
      <w:r w:rsidR="00F60974">
        <w:rPr>
          <w:rStyle w:val="SubtleEmphasis"/>
          <w:i w:val="0"/>
          <w:iCs w:val="0"/>
          <w:color w:val="000000" w:themeColor="text1"/>
        </w:rPr>
        <w:t>Holly gave this update</w:t>
      </w:r>
      <w:r w:rsidR="006606D5">
        <w:rPr>
          <w:rStyle w:val="SubtleEmphasis"/>
          <w:i w:val="0"/>
          <w:iCs w:val="0"/>
          <w:color w:val="000000" w:themeColor="text1"/>
        </w:rPr>
        <w:t>.</w:t>
      </w:r>
      <w:r w:rsidR="00F60974">
        <w:rPr>
          <w:rStyle w:val="SubtleEmphasis"/>
          <w:i w:val="0"/>
          <w:iCs w:val="0"/>
          <w:color w:val="000000" w:themeColor="text1"/>
        </w:rPr>
        <w:t xml:space="preserve"> </w:t>
      </w:r>
      <w:r w:rsidR="006606D5">
        <w:rPr>
          <w:rStyle w:val="SubtleEmphasis"/>
          <w:i w:val="0"/>
          <w:iCs w:val="0"/>
          <w:color w:val="000000" w:themeColor="text1"/>
        </w:rPr>
        <w:t xml:space="preserve">She received </w:t>
      </w:r>
      <w:r w:rsidR="00AE5752">
        <w:rPr>
          <w:rStyle w:val="SubtleEmphasis"/>
          <w:i w:val="0"/>
          <w:iCs w:val="0"/>
          <w:color w:val="000000" w:themeColor="text1"/>
        </w:rPr>
        <w:t>a call from Trisha</w:t>
      </w:r>
      <w:r w:rsidR="00BC63C1">
        <w:rPr>
          <w:rStyle w:val="SubtleEmphasis"/>
          <w:i w:val="0"/>
          <w:iCs w:val="0"/>
          <w:color w:val="000000" w:themeColor="text1"/>
        </w:rPr>
        <w:t xml:space="preserve"> from </w:t>
      </w:r>
      <w:r w:rsidR="00FE63EB">
        <w:rPr>
          <w:rStyle w:val="SubtleEmphasis"/>
          <w:i w:val="0"/>
          <w:iCs w:val="0"/>
          <w:color w:val="000000" w:themeColor="text1"/>
        </w:rPr>
        <w:t>Senator</w:t>
      </w:r>
      <w:r w:rsidR="00BC63C1">
        <w:rPr>
          <w:rStyle w:val="SubtleEmphasis"/>
          <w:i w:val="0"/>
          <w:iCs w:val="0"/>
          <w:color w:val="000000" w:themeColor="text1"/>
        </w:rPr>
        <w:t xml:space="preserve"> </w:t>
      </w:r>
      <w:r w:rsidR="00FE63EB">
        <w:rPr>
          <w:rStyle w:val="SubtleEmphasis"/>
          <w:i w:val="0"/>
          <w:iCs w:val="0"/>
          <w:color w:val="000000" w:themeColor="text1"/>
        </w:rPr>
        <w:t>Collin’s</w:t>
      </w:r>
      <w:r w:rsidR="00BC63C1">
        <w:rPr>
          <w:rStyle w:val="SubtleEmphasis"/>
          <w:i w:val="0"/>
          <w:iCs w:val="0"/>
          <w:color w:val="000000" w:themeColor="text1"/>
        </w:rPr>
        <w:t xml:space="preserve"> office</w:t>
      </w:r>
      <w:r w:rsidR="00AE5752">
        <w:rPr>
          <w:rStyle w:val="SubtleEmphasis"/>
          <w:i w:val="0"/>
          <w:iCs w:val="0"/>
          <w:color w:val="000000" w:themeColor="text1"/>
        </w:rPr>
        <w:t xml:space="preserve"> </w:t>
      </w:r>
      <w:r w:rsidR="006A2CA4">
        <w:rPr>
          <w:rStyle w:val="SubtleEmphasis"/>
          <w:i w:val="0"/>
          <w:iCs w:val="0"/>
          <w:color w:val="000000" w:themeColor="text1"/>
        </w:rPr>
        <w:t>on December 5, 2025.</w:t>
      </w:r>
      <w:r w:rsidR="00A93241">
        <w:rPr>
          <w:rStyle w:val="SubtleEmphasis"/>
          <w:i w:val="0"/>
          <w:iCs w:val="0"/>
          <w:color w:val="000000" w:themeColor="text1"/>
        </w:rPr>
        <w:t xml:space="preserve"> Trisha had asked</w:t>
      </w:r>
      <w:r w:rsidR="00BC63C1">
        <w:rPr>
          <w:rStyle w:val="SubtleEmphasis"/>
          <w:i w:val="0"/>
          <w:iCs w:val="0"/>
          <w:color w:val="000000" w:themeColor="text1"/>
        </w:rPr>
        <w:t xml:space="preserve"> if </w:t>
      </w:r>
      <w:r w:rsidR="00FE63EB">
        <w:rPr>
          <w:rStyle w:val="SubtleEmphasis"/>
          <w:i w:val="0"/>
          <w:iCs w:val="0"/>
          <w:color w:val="000000" w:themeColor="text1"/>
        </w:rPr>
        <w:t>we've</w:t>
      </w:r>
      <w:r w:rsidR="00BC63C1">
        <w:rPr>
          <w:rStyle w:val="SubtleEmphasis"/>
          <w:i w:val="0"/>
          <w:iCs w:val="0"/>
          <w:color w:val="000000" w:themeColor="text1"/>
        </w:rPr>
        <w:t xml:space="preserve"> ever had experience </w:t>
      </w:r>
      <w:r w:rsidR="007870FD">
        <w:rPr>
          <w:rStyle w:val="SubtleEmphasis"/>
          <w:i w:val="0"/>
          <w:iCs w:val="0"/>
          <w:color w:val="000000" w:themeColor="text1"/>
        </w:rPr>
        <w:t>with grants through USDA.</w:t>
      </w:r>
      <w:r w:rsidR="00E927EC">
        <w:rPr>
          <w:rStyle w:val="SubtleEmphasis"/>
          <w:i w:val="0"/>
          <w:iCs w:val="0"/>
          <w:color w:val="000000" w:themeColor="text1"/>
        </w:rPr>
        <w:t xml:space="preserve"> Asked is Ashlee would like to be the point of contact for the </w:t>
      </w:r>
      <w:r w:rsidR="00557005">
        <w:rPr>
          <w:rStyle w:val="SubtleEmphasis"/>
          <w:i w:val="0"/>
          <w:iCs w:val="0"/>
          <w:color w:val="000000" w:themeColor="text1"/>
        </w:rPr>
        <w:t>grant;</w:t>
      </w:r>
      <w:r w:rsidR="009B0231">
        <w:rPr>
          <w:rStyle w:val="SubtleEmphasis"/>
          <w:i w:val="0"/>
          <w:iCs w:val="0"/>
          <w:color w:val="000000" w:themeColor="text1"/>
        </w:rPr>
        <w:t xml:space="preserve"> Ashlee would like to be the point of contact for this expressed by Holly.</w:t>
      </w:r>
      <w:r w:rsidR="0080455D">
        <w:rPr>
          <w:rStyle w:val="SubtleEmphasis"/>
          <w:i w:val="0"/>
          <w:iCs w:val="0"/>
          <w:color w:val="000000" w:themeColor="text1"/>
        </w:rPr>
        <w:t xml:space="preserve"> </w:t>
      </w:r>
      <w:r w:rsidR="003A641F">
        <w:rPr>
          <w:rStyle w:val="SubtleEmphasis"/>
          <w:i w:val="0"/>
          <w:iCs w:val="0"/>
          <w:color w:val="000000" w:themeColor="text1"/>
        </w:rPr>
        <w:t xml:space="preserve">Ashlee may have found a grant to cover our 25% cost towards the town </w:t>
      </w:r>
      <w:r w:rsidR="00557005">
        <w:rPr>
          <w:rStyle w:val="SubtleEmphasis"/>
          <w:i w:val="0"/>
          <w:iCs w:val="0"/>
          <w:color w:val="000000" w:themeColor="text1"/>
        </w:rPr>
        <w:t>garage;</w:t>
      </w:r>
      <w:r w:rsidR="0080455D">
        <w:rPr>
          <w:rStyle w:val="SubtleEmphasis"/>
          <w:i w:val="0"/>
          <w:iCs w:val="0"/>
          <w:color w:val="000000" w:themeColor="text1"/>
        </w:rPr>
        <w:t xml:space="preserve"> this grant is listed on another site.</w:t>
      </w:r>
      <w:r w:rsidR="001362E0">
        <w:rPr>
          <w:rStyle w:val="SubtleEmphasis"/>
          <w:i w:val="0"/>
          <w:iCs w:val="0"/>
          <w:color w:val="000000" w:themeColor="text1"/>
        </w:rPr>
        <w:t xml:space="preserve"> But for right now we are waiting on USDA to make contact with us regarding the gra</w:t>
      </w:r>
      <w:r w:rsidR="008D530D">
        <w:rPr>
          <w:rStyle w:val="SubtleEmphasis"/>
          <w:i w:val="0"/>
          <w:iCs w:val="0"/>
          <w:color w:val="000000" w:themeColor="text1"/>
        </w:rPr>
        <w:t>nt.</w:t>
      </w:r>
    </w:p>
    <w:p w14:paraId="59418933" w14:textId="77777777" w:rsidR="00BA5314" w:rsidRDefault="00F760F4" w:rsidP="00161C46">
      <w:pPr>
        <w:spacing w:line="240" w:lineRule="auto"/>
        <w:rPr>
          <w:rStyle w:val="SubtleEmphasis"/>
          <w:i w:val="0"/>
          <w:iCs w:val="0"/>
          <w:color w:val="000000" w:themeColor="text1"/>
        </w:rPr>
      </w:pPr>
      <w:r>
        <w:rPr>
          <w:rStyle w:val="SubtleEmphasis"/>
          <w:i w:val="0"/>
          <w:iCs w:val="0"/>
          <w:color w:val="000000" w:themeColor="text1"/>
        </w:rPr>
        <w:tab/>
        <w:t>6c. Holly motioned to bill 199.00 for map 9 lot 42</w:t>
      </w:r>
      <w:r w:rsidR="008D530D">
        <w:rPr>
          <w:rStyle w:val="SubtleEmphasis"/>
          <w:i w:val="0"/>
          <w:iCs w:val="0"/>
          <w:color w:val="000000" w:themeColor="text1"/>
        </w:rPr>
        <w:t>, heirs of</w:t>
      </w:r>
      <w:r>
        <w:rPr>
          <w:rStyle w:val="SubtleEmphasis"/>
          <w:i w:val="0"/>
          <w:iCs w:val="0"/>
          <w:color w:val="000000" w:themeColor="text1"/>
        </w:rPr>
        <w:t xml:space="preserve"> </w:t>
      </w:r>
      <w:r w:rsidR="008D530D">
        <w:rPr>
          <w:rStyle w:val="SubtleEmphasis"/>
          <w:i w:val="0"/>
          <w:iCs w:val="0"/>
          <w:color w:val="000000" w:themeColor="text1"/>
        </w:rPr>
        <w:t>Robert and Vera McIntosh</w:t>
      </w:r>
      <w:r w:rsidR="00C50EE9">
        <w:rPr>
          <w:rStyle w:val="SubtleEmphasis"/>
          <w:i w:val="0"/>
          <w:iCs w:val="0"/>
          <w:color w:val="000000" w:themeColor="text1"/>
        </w:rPr>
        <w:t>. Conrad seconded the motion passed and all were in favor.</w:t>
      </w:r>
    </w:p>
    <w:p w14:paraId="21FF3D54" w14:textId="14C188D4" w:rsidR="00F760F4" w:rsidRPr="00557005" w:rsidRDefault="00BC667F" w:rsidP="00161C46">
      <w:pPr>
        <w:spacing w:line="240" w:lineRule="auto"/>
        <w:rPr>
          <w:rStyle w:val="SubtleEmphasis"/>
          <w:b/>
          <w:bCs/>
          <w:i w:val="0"/>
          <w:iCs w:val="0"/>
          <w:color w:val="000000" w:themeColor="text1"/>
        </w:rPr>
      </w:pPr>
      <w:r>
        <w:rPr>
          <w:rStyle w:val="SubtleEmphasis"/>
          <w:i w:val="0"/>
          <w:iCs w:val="0"/>
          <w:color w:val="000000" w:themeColor="text1"/>
        </w:rPr>
        <w:t xml:space="preserve">Conrad Brown motioned </w:t>
      </w:r>
      <w:r w:rsidR="00557005">
        <w:rPr>
          <w:rStyle w:val="SubtleEmphasis"/>
          <w:i w:val="0"/>
          <w:iCs w:val="0"/>
          <w:color w:val="000000" w:themeColor="text1"/>
        </w:rPr>
        <w:t>“I</w:t>
      </w:r>
      <w:r w:rsidR="007136DA">
        <w:rPr>
          <w:rStyle w:val="SubtleEmphasis"/>
          <w:i w:val="0"/>
          <w:iCs w:val="0"/>
          <w:color w:val="000000" w:themeColor="text1"/>
        </w:rPr>
        <w:t xml:space="preserve"> move that the board go into executive session pursuant </w:t>
      </w:r>
      <w:r w:rsidR="00A77CF5">
        <w:rPr>
          <w:rStyle w:val="SubtleEmphasis"/>
          <w:i w:val="0"/>
          <w:iCs w:val="0"/>
          <w:color w:val="000000" w:themeColor="text1"/>
        </w:rPr>
        <w:t xml:space="preserve">to 1 M.R.S.A </w:t>
      </w:r>
      <w:r w:rsidR="00E9166E" w:rsidRPr="00E9166E">
        <w:rPr>
          <w:color w:val="000000" w:themeColor="text1"/>
        </w:rPr>
        <w:t>§</w:t>
      </w:r>
      <w:r>
        <w:rPr>
          <w:color w:val="000000" w:themeColor="text1"/>
        </w:rPr>
        <w:t xml:space="preserve">405 (6)(A) to discuss personnel matters.” </w:t>
      </w:r>
    </w:p>
    <w:p w14:paraId="7FBE8C7D" w14:textId="57C59A93" w:rsidR="00C50EE9" w:rsidRDefault="00AD64DF" w:rsidP="00161C46">
      <w:pPr>
        <w:spacing w:line="240" w:lineRule="auto"/>
        <w:rPr>
          <w:rStyle w:val="SubtleEmphasis"/>
          <w:i w:val="0"/>
          <w:iCs w:val="0"/>
          <w:color w:val="000000" w:themeColor="text1"/>
        </w:rPr>
      </w:pPr>
      <w:r>
        <w:rPr>
          <w:rStyle w:val="SubtleEmphasis"/>
          <w:i w:val="0"/>
          <w:iCs w:val="0"/>
          <w:color w:val="000000" w:themeColor="text1"/>
        </w:rPr>
        <w:t xml:space="preserve">The meeting was adjourned at </w:t>
      </w:r>
      <w:r w:rsidR="00BA5314">
        <w:rPr>
          <w:rStyle w:val="SubtleEmphasis"/>
          <w:i w:val="0"/>
          <w:iCs w:val="0"/>
          <w:color w:val="000000" w:themeColor="text1"/>
        </w:rPr>
        <w:t>6:49</w:t>
      </w:r>
    </w:p>
    <w:p w14:paraId="3C4A52BA" w14:textId="3F63949A" w:rsidR="00557005" w:rsidRDefault="00557005" w:rsidP="00161C46">
      <w:pPr>
        <w:spacing w:line="240" w:lineRule="auto"/>
        <w:rPr>
          <w:rStyle w:val="SubtleEmphasis"/>
          <w:i w:val="0"/>
          <w:iCs w:val="0"/>
          <w:color w:val="000000" w:themeColor="text1"/>
        </w:rPr>
      </w:pPr>
      <w:r>
        <w:rPr>
          <w:rStyle w:val="SubtleEmphasis"/>
          <w:i w:val="0"/>
          <w:iCs w:val="0"/>
          <w:color w:val="000000" w:themeColor="text1"/>
        </w:rPr>
        <w:t>Executive session adjourned at 7:02</w:t>
      </w:r>
    </w:p>
    <w:p w14:paraId="519A9C16" w14:textId="3CCCEEDC" w:rsidR="00BC667F" w:rsidRDefault="00BC667F" w:rsidP="00161C46">
      <w:pPr>
        <w:spacing w:line="240" w:lineRule="auto"/>
        <w:rPr>
          <w:rStyle w:val="SubtleEmphasis"/>
          <w:i w:val="0"/>
          <w:iCs w:val="0"/>
          <w:color w:val="000000" w:themeColor="text1"/>
        </w:rPr>
      </w:pPr>
      <w:r>
        <w:rPr>
          <w:rStyle w:val="SubtleEmphasis"/>
          <w:i w:val="0"/>
          <w:iCs w:val="0"/>
          <w:color w:val="000000" w:themeColor="text1"/>
        </w:rPr>
        <w:t xml:space="preserve">Respectfully Submitted, </w:t>
      </w:r>
    </w:p>
    <w:p w14:paraId="646EAD01" w14:textId="3B9664BA" w:rsidR="00BC667F" w:rsidRDefault="00BC667F" w:rsidP="00161C46">
      <w:pPr>
        <w:spacing w:line="240" w:lineRule="auto"/>
        <w:rPr>
          <w:rStyle w:val="SubtleEmphasis"/>
          <w:i w:val="0"/>
          <w:iCs w:val="0"/>
          <w:color w:val="000000" w:themeColor="text1"/>
        </w:rPr>
      </w:pPr>
      <w:r>
        <w:rPr>
          <w:rStyle w:val="SubtleEmphasis"/>
          <w:i w:val="0"/>
          <w:iCs w:val="0"/>
          <w:color w:val="000000" w:themeColor="text1"/>
        </w:rPr>
        <w:t>Mara Harris</w:t>
      </w:r>
    </w:p>
    <w:p w14:paraId="002FD0D6" w14:textId="77777777" w:rsidR="00557005" w:rsidRPr="00161C46" w:rsidRDefault="00557005" w:rsidP="00161C46">
      <w:pPr>
        <w:spacing w:line="240" w:lineRule="auto"/>
        <w:rPr>
          <w:rStyle w:val="SubtleEmphasis"/>
          <w:i w:val="0"/>
          <w:iCs w:val="0"/>
          <w:color w:val="000000" w:themeColor="text1"/>
        </w:rPr>
      </w:pPr>
    </w:p>
    <w:p w14:paraId="68E3E277" w14:textId="77777777" w:rsidR="00C829C7" w:rsidRDefault="00C829C7"/>
    <w:sectPr w:rsidR="00C82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46"/>
    <w:rsid w:val="0003474A"/>
    <w:rsid w:val="000A7BD6"/>
    <w:rsid w:val="001362E0"/>
    <w:rsid w:val="00161C46"/>
    <w:rsid w:val="001A5393"/>
    <w:rsid w:val="001D0FBC"/>
    <w:rsid w:val="00242120"/>
    <w:rsid w:val="00254EC3"/>
    <w:rsid w:val="0026388B"/>
    <w:rsid w:val="00274152"/>
    <w:rsid w:val="002B5E9B"/>
    <w:rsid w:val="003461FD"/>
    <w:rsid w:val="003A3293"/>
    <w:rsid w:val="003A641F"/>
    <w:rsid w:val="0040280A"/>
    <w:rsid w:val="004715BF"/>
    <w:rsid w:val="00557005"/>
    <w:rsid w:val="00575485"/>
    <w:rsid w:val="005B1ABC"/>
    <w:rsid w:val="00604FA2"/>
    <w:rsid w:val="006606D5"/>
    <w:rsid w:val="006A2CA4"/>
    <w:rsid w:val="007131B2"/>
    <w:rsid w:val="007136DA"/>
    <w:rsid w:val="00743497"/>
    <w:rsid w:val="00770589"/>
    <w:rsid w:val="007870FD"/>
    <w:rsid w:val="007C0AEE"/>
    <w:rsid w:val="007D670A"/>
    <w:rsid w:val="0080455D"/>
    <w:rsid w:val="00816673"/>
    <w:rsid w:val="0082443C"/>
    <w:rsid w:val="008D530D"/>
    <w:rsid w:val="009A4505"/>
    <w:rsid w:val="009B0231"/>
    <w:rsid w:val="009F685D"/>
    <w:rsid w:val="00A73D3D"/>
    <w:rsid w:val="00A77CF5"/>
    <w:rsid w:val="00A93241"/>
    <w:rsid w:val="00AD64DF"/>
    <w:rsid w:val="00AE5752"/>
    <w:rsid w:val="00B05673"/>
    <w:rsid w:val="00B615D7"/>
    <w:rsid w:val="00BA5314"/>
    <w:rsid w:val="00BC63C1"/>
    <w:rsid w:val="00BC667F"/>
    <w:rsid w:val="00BD34A8"/>
    <w:rsid w:val="00C05016"/>
    <w:rsid w:val="00C50EE9"/>
    <w:rsid w:val="00C829C7"/>
    <w:rsid w:val="00CD4AE1"/>
    <w:rsid w:val="00D95828"/>
    <w:rsid w:val="00E9166E"/>
    <w:rsid w:val="00E927EC"/>
    <w:rsid w:val="00F01CE6"/>
    <w:rsid w:val="00F37490"/>
    <w:rsid w:val="00F416D1"/>
    <w:rsid w:val="00F51AD7"/>
    <w:rsid w:val="00F55AC2"/>
    <w:rsid w:val="00F60974"/>
    <w:rsid w:val="00F64E0B"/>
    <w:rsid w:val="00F760F4"/>
    <w:rsid w:val="00FB3760"/>
    <w:rsid w:val="00FE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005D"/>
  <w15:chartTrackingRefBased/>
  <w15:docId w15:val="{C6D90E70-C241-4618-A9BC-84E4ED70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C46"/>
  </w:style>
  <w:style w:type="paragraph" w:styleId="Heading1">
    <w:name w:val="heading 1"/>
    <w:basedOn w:val="Normal"/>
    <w:next w:val="Normal"/>
    <w:link w:val="Heading1Char"/>
    <w:uiPriority w:val="9"/>
    <w:qFormat/>
    <w:rsid w:val="00161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1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1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46"/>
    <w:rPr>
      <w:rFonts w:eastAsiaTheme="majorEastAsia" w:cstheme="majorBidi"/>
      <w:color w:val="272727" w:themeColor="text1" w:themeTint="D8"/>
    </w:rPr>
  </w:style>
  <w:style w:type="paragraph" w:styleId="Title">
    <w:name w:val="Title"/>
    <w:basedOn w:val="Normal"/>
    <w:next w:val="Normal"/>
    <w:link w:val="TitleChar"/>
    <w:uiPriority w:val="10"/>
    <w:qFormat/>
    <w:rsid w:val="00161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46"/>
    <w:pPr>
      <w:spacing w:before="160"/>
      <w:jc w:val="center"/>
    </w:pPr>
    <w:rPr>
      <w:i/>
      <w:iCs/>
      <w:color w:val="404040" w:themeColor="text1" w:themeTint="BF"/>
    </w:rPr>
  </w:style>
  <w:style w:type="character" w:customStyle="1" w:styleId="QuoteChar">
    <w:name w:val="Quote Char"/>
    <w:basedOn w:val="DefaultParagraphFont"/>
    <w:link w:val="Quote"/>
    <w:uiPriority w:val="29"/>
    <w:rsid w:val="00161C46"/>
    <w:rPr>
      <w:i/>
      <w:iCs/>
      <w:color w:val="404040" w:themeColor="text1" w:themeTint="BF"/>
    </w:rPr>
  </w:style>
  <w:style w:type="paragraph" w:styleId="ListParagraph">
    <w:name w:val="List Paragraph"/>
    <w:basedOn w:val="Normal"/>
    <w:uiPriority w:val="34"/>
    <w:qFormat/>
    <w:rsid w:val="00161C46"/>
    <w:pPr>
      <w:ind w:left="720"/>
      <w:contextualSpacing/>
    </w:pPr>
  </w:style>
  <w:style w:type="character" w:styleId="IntenseEmphasis">
    <w:name w:val="Intense Emphasis"/>
    <w:basedOn w:val="DefaultParagraphFont"/>
    <w:uiPriority w:val="21"/>
    <w:qFormat/>
    <w:rsid w:val="00161C46"/>
    <w:rPr>
      <w:i/>
      <w:iCs/>
      <w:color w:val="0F4761" w:themeColor="accent1" w:themeShade="BF"/>
    </w:rPr>
  </w:style>
  <w:style w:type="paragraph" w:styleId="IntenseQuote">
    <w:name w:val="Intense Quote"/>
    <w:basedOn w:val="Normal"/>
    <w:next w:val="Normal"/>
    <w:link w:val="IntenseQuoteChar"/>
    <w:uiPriority w:val="30"/>
    <w:qFormat/>
    <w:rsid w:val="00161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C46"/>
    <w:rPr>
      <w:i/>
      <w:iCs/>
      <w:color w:val="0F4761" w:themeColor="accent1" w:themeShade="BF"/>
    </w:rPr>
  </w:style>
  <w:style w:type="character" w:styleId="IntenseReference">
    <w:name w:val="Intense Reference"/>
    <w:basedOn w:val="DefaultParagraphFont"/>
    <w:uiPriority w:val="32"/>
    <w:qFormat/>
    <w:rsid w:val="00161C46"/>
    <w:rPr>
      <w:b/>
      <w:bCs/>
      <w:smallCaps/>
      <w:color w:val="0F4761" w:themeColor="accent1" w:themeShade="BF"/>
      <w:spacing w:val="5"/>
    </w:rPr>
  </w:style>
  <w:style w:type="character" w:styleId="SubtleEmphasis">
    <w:name w:val="Subtle Emphasis"/>
    <w:basedOn w:val="DefaultParagraphFont"/>
    <w:uiPriority w:val="19"/>
    <w:qFormat/>
    <w:rsid w:val="00161C4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Harris</dc:creator>
  <cp:keywords/>
  <dc:description/>
  <cp:lastModifiedBy>Town Westfield</cp:lastModifiedBy>
  <cp:revision>6</cp:revision>
  <cp:lastPrinted>2026-01-20T15:26:00Z</cp:lastPrinted>
  <dcterms:created xsi:type="dcterms:W3CDTF">2025-12-17T23:21:00Z</dcterms:created>
  <dcterms:modified xsi:type="dcterms:W3CDTF">2026-01-20T15:30:00Z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44b199a5-badf-424f-a997-607690164f27</vt:lpwstr>
  </property>
</Properties>
</file>