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8A81F" w14:textId="0286858D" w:rsidR="00C829C7" w:rsidRDefault="00F579B7" w:rsidP="00F579B7">
      <w:pPr>
        <w:jc w:val="center"/>
      </w:pPr>
      <w:r>
        <w:t>Town of Westfield</w:t>
      </w:r>
    </w:p>
    <w:p w14:paraId="7FC52EB5" w14:textId="49BC79DC" w:rsidR="00F579B7" w:rsidRDefault="00F579B7" w:rsidP="00F579B7">
      <w:pPr>
        <w:jc w:val="center"/>
      </w:pPr>
      <w:r>
        <w:t>Planning Board Minutes</w:t>
      </w:r>
    </w:p>
    <w:p w14:paraId="1AE28478" w14:textId="641FF73B" w:rsidR="00F579B7" w:rsidRDefault="00F579B7" w:rsidP="00F579B7">
      <w:pPr>
        <w:jc w:val="center"/>
      </w:pPr>
      <w:r>
        <w:t xml:space="preserve">May 20, </w:t>
      </w:r>
      <w:proofErr w:type="gramStart"/>
      <w:r>
        <w:t>2025</w:t>
      </w:r>
      <w:proofErr w:type="gramEnd"/>
      <w:r>
        <w:t xml:space="preserve"> 5:00 PM</w:t>
      </w:r>
    </w:p>
    <w:p w14:paraId="2C9829BD" w14:textId="6EB844EC" w:rsidR="00F579B7" w:rsidRDefault="00F579B7" w:rsidP="00F579B7">
      <w:r>
        <w:t>Attendance: 5 Present Carl Allen, Donald Rideout, Jason Johnston, Julie Brooker, and CEO Bruce Hussey</w:t>
      </w:r>
    </w:p>
    <w:p w14:paraId="5E77B5AD" w14:textId="38E36AA2" w:rsidR="00F579B7" w:rsidRDefault="00F579B7" w:rsidP="00F579B7">
      <w:r>
        <w:t>Quorum Determined: Yes</w:t>
      </w:r>
    </w:p>
    <w:p w14:paraId="1DC74DE9" w14:textId="23BEFBA5" w:rsidR="00F579B7" w:rsidRDefault="00F579B7" w:rsidP="00F579B7">
      <w:proofErr w:type="gramStart"/>
      <w:r>
        <w:t>Approve Minutes</w:t>
      </w:r>
      <w:proofErr w:type="gramEnd"/>
      <w:r>
        <w:t xml:space="preserve"> </w:t>
      </w:r>
      <w:proofErr w:type="gramStart"/>
      <w:r>
        <w:t>from</w:t>
      </w:r>
      <w:proofErr w:type="gramEnd"/>
      <w:r>
        <w:t xml:space="preserve">: April 22, </w:t>
      </w:r>
      <w:proofErr w:type="gramStart"/>
      <w:r>
        <w:t>2025</w:t>
      </w:r>
      <w:proofErr w:type="gramEnd"/>
      <w:r>
        <w:t xml:space="preserve"> </w:t>
      </w:r>
      <w:r>
        <w:tab/>
      </w:r>
      <w:r>
        <w:tab/>
        <w:t>Meeting: Approved</w:t>
      </w:r>
    </w:p>
    <w:p w14:paraId="5CE5F25E" w14:textId="588CD6D1" w:rsidR="00F579B7" w:rsidRDefault="00F579B7" w:rsidP="00F579B7">
      <w:r>
        <w:t>Public Participation: None</w:t>
      </w:r>
    </w:p>
    <w:p w14:paraId="35D0375B" w14:textId="6416C628" w:rsidR="00F579B7" w:rsidRDefault="00F579B7" w:rsidP="00F579B7">
      <w:r>
        <w:t xml:space="preserve">Bruce Hussey CEO Report: Willie York Junkyard DEP won’t issue a violation, so waiting on the court date of May 28, 2025, so the town will be able to </w:t>
      </w:r>
      <w:proofErr w:type="gramStart"/>
      <w:r>
        <w:t>take action</w:t>
      </w:r>
      <w:proofErr w:type="gramEnd"/>
      <w:r>
        <w:t xml:space="preserve">. Tony Lebuc is waiting for a court appearance; Bruce is </w:t>
      </w:r>
      <w:proofErr w:type="gramStart"/>
      <w:r>
        <w:t>taking action</w:t>
      </w:r>
      <w:proofErr w:type="gramEnd"/>
      <w:r>
        <w:t xml:space="preserve"> on Jamie Property on Miller Road.</w:t>
      </w:r>
    </w:p>
    <w:p w14:paraId="6270FE5D" w14:textId="61AF0E3F" w:rsidR="00F579B7" w:rsidRDefault="00F579B7" w:rsidP="00F579B7">
      <w:r>
        <w:t>New Business: Developing a Road closure ordinance for weight and temperature. Mark is sending info to Cathy. Each town needs an ordinance to put signage on weight in the spring. Will work on it in June 2025.  A Motion approved a permit for a poultry house and enclosure for John Rutherford.</w:t>
      </w:r>
    </w:p>
    <w:p w14:paraId="03A0A3C9" w14:textId="7312C4C7" w:rsidR="00FE2088" w:rsidRDefault="00FE2088" w:rsidP="00F579B7">
      <w:r>
        <w:t>Other Business: Holly suggested we could review sections of the Land Use Ordinance to see if they need to be updated. Noise levels at night were one of them and check on Junkyard specifications. Holly is checking to see if we can all have a copy of same Land Use ordinances.</w:t>
      </w:r>
    </w:p>
    <w:p w14:paraId="1AA31E78" w14:textId="56C5498C" w:rsidR="00FE2088" w:rsidRDefault="00FE2088" w:rsidP="00F579B7">
      <w:r>
        <w:t xml:space="preserve">Adjournment: 5:55 PM </w:t>
      </w:r>
      <w:r>
        <w:tab/>
      </w:r>
      <w:r>
        <w:tab/>
      </w:r>
      <w:r>
        <w:tab/>
        <w:t>Next meeting: June 17, 2025</w:t>
      </w:r>
    </w:p>
    <w:p w14:paraId="541DA4AC" w14:textId="57915F5D" w:rsidR="00FE2088" w:rsidRDefault="00FE2088" w:rsidP="00F579B7">
      <w:r>
        <w:t xml:space="preserve">Respectfully Submitted, Carl H. Allen. </w:t>
      </w:r>
    </w:p>
    <w:sectPr w:rsidR="00FE2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B7"/>
    <w:rsid w:val="00274152"/>
    <w:rsid w:val="0082443C"/>
    <w:rsid w:val="00C17455"/>
    <w:rsid w:val="00C829C7"/>
    <w:rsid w:val="00F37490"/>
    <w:rsid w:val="00F579B7"/>
    <w:rsid w:val="00FE2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EC1B5"/>
  <w15:chartTrackingRefBased/>
  <w15:docId w15:val="{F266F184-425A-454B-A74E-4D09D596B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9B7"/>
    <w:rPr>
      <w:rFonts w:eastAsiaTheme="majorEastAsia" w:cstheme="majorBidi"/>
      <w:color w:val="272727" w:themeColor="text1" w:themeTint="D8"/>
    </w:rPr>
  </w:style>
  <w:style w:type="paragraph" w:styleId="Title">
    <w:name w:val="Title"/>
    <w:basedOn w:val="Normal"/>
    <w:next w:val="Normal"/>
    <w:link w:val="TitleChar"/>
    <w:uiPriority w:val="10"/>
    <w:qFormat/>
    <w:rsid w:val="00F57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9B7"/>
    <w:pPr>
      <w:spacing w:before="160"/>
      <w:jc w:val="center"/>
    </w:pPr>
    <w:rPr>
      <w:i/>
      <w:iCs/>
      <w:color w:val="404040" w:themeColor="text1" w:themeTint="BF"/>
    </w:rPr>
  </w:style>
  <w:style w:type="character" w:customStyle="1" w:styleId="QuoteChar">
    <w:name w:val="Quote Char"/>
    <w:basedOn w:val="DefaultParagraphFont"/>
    <w:link w:val="Quote"/>
    <w:uiPriority w:val="29"/>
    <w:rsid w:val="00F579B7"/>
    <w:rPr>
      <w:i/>
      <w:iCs/>
      <w:color w:val="404040" w:themeColor="text1" w:themeTint="BF"/>
    </w:rPr>
  </w:style>
  <w:style w:type="paragraph" w:styleId="ListParagraph">
    <w:name w:val="List Paragraph"/>
    <w:basedOn w:val="Normal"/>
    <w:uiPriority w:val="34"/>
    <w:qFormat/>
    <w:rsid w:val="00F579B7"/>
    <w:pPr>
      <w:ind w:left="720"/>
      <w:contextualSpacing/>
    </w:pPr>
  </w:style>
  <w:style w:type="character" w:styleId="IntenseEmphasis">
    <w:name w:val="Intense Emphasis"/>
    <w:basedOn w:val="DefaultParagraphFont"/>
    <w:uiPriority w:val="21"/>
    <w:qFormat/>
    <w:rsid w:val="00F579B7"/>
    <w:rPr>
      <w:i/>
      <w:iCs/>
      <w:color w:val="0F4761" w:themeColor="accent1" w:themeShade="BF"/>
    </w:rPr>
  </w:style>
  <w:style w:type="paragraph" w:styleId="IntenseQuote">
    <w:name w:val="Intense Quote"/>
    <w:basedOn w:val="Normal"/>
    <w:next w:val="Normal"/>
    <w:link w:val="IntenseQuoteChar"/>
    <w:uiPriority w:val="30"/>
    <w:qFormat/>
    <w:rsid w:val="00F57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9B7"/>
    <w:rPr>
      <w:i/>
      <w:iCs/>
      <w:color w:val="0F4761" w:themeColor="accent1" w:themeShade="BF"/>
    </w:rPr>
  </w:style>
  <w:style w:type="character" w:styleId="IntenseReference">
    <w:name w:val="Intense Reference"/>
    <w:basedOn w:val="DefaultParagraphFont"/>
    <w:uiPriority w:val="32"/>
    <w:qFormat/>
    <w:rsid w:val="00F579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204</Words>
  <Characters>990</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Harris</dc:creator>
  <cp:keywords/>
  <dc:description/>
  <cp:lastModifiedBy>Mara Harris</cp:lastModifiedBy>
  <cp:revision>1</cp:revision>
  <dcterms:created xsi:type="dcterms:W3CDTF">2025-09-03T20:16:00Z</dcterms:created>
  <dcterms:modified xsi:type="dcterms:W3CDTF">2025-09-03T20:29:00Z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4cef71e5-5bdb-47a4-8df9-7b9a9849a9c3</vt:lpwstr>
  </property>
</Properties>
</file>